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D" w:rsidRDefault="00065A0D" w:rsidP="00065A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065A0D" w:rsidRDefault="00065A0D" w:rsidP="0006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Митякинская средняя общеобразовательная школа </w:t>
      </w:r>
    </w:p>
    <w:p w:rsidR="00065A0D" w:rsidRDefault="00065A0D" w:rsidP="00065A0D">
      <w:pPr>
        <w:jc w:val="center"/>
      </w:pPr>
    </w:p>
    <w:p w:rsidR="00065A0D" w:rsidRDefault="00065A0D" w:rsidP="00065A0D"/>
    <w:tbl>
      <w:tblPr>
        <w:tblW w:w="4950" w:type="pct"/>
        <w:tblLook w:val="01E0"/>
      </w:tblPr>
      <w:tblGrid>
        <w:gridCol w:w="2991"/>
        <w:gridCol w:w="3768"/>
        <w:gridCol w:w="3353"/>
      </w:tblGrid>
      <w:tr w:rsidR="00065A0D" w:rsidTr="00065A0D">
        <w:trPr>
          <w:trHeight w:val="2304"/>
        </w:trPr>
        <w:tc>
          <w:tcPr>
            <w:tcW w:w="1479" w:type="pct"/>
          </w:tcPr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 В.В. Диденко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№ 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5004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.08. 2013 г.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</w:tcPr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Принята</w:t>
            </w:r>
            <w:proofErr w:type="gramEnd"/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заседании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педагогического</w:t>
            </w:r>
            <w:proofErr w:type="gramEnd"/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№1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30.08.201</w:t>
            </w:r>
            <w:r w:rsidR="00F5004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</w:tcPr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И.А.Петраченкова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 от 01.09.201</w:t>
            </w:r>
            <w:r w:rsidR="00D26A61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065A0D" w:rsidRDefault="00065A0D" w:rsidP="00065A0D">
            <w:pPr>
              <w:tabs>
                <w:tab w:val="left" w:pos="928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65A0D" w:rsidRDefault="00065A0D" w:rsidP="00065A0D"/>
    <w:p w:rsidR="00065A0D" w:rsidRDefault="00065A0D" w:rsidP="00065A0D"/>
    <w:p w:rsidR="00065A0D" w:rsidRDefault="00065A0D" w:rsidP="00065A0D"/>
    <w:p w:rsidR="00065A0D" w:rsidRDefault="00065A0D" w:rsidP="00065A0D"/>
    <w:p w:rsidR="00065A0D" w:rsidRDefault="00065A0D" w:rsidP="00065A0D"/>
    <w:p w:rsidR="00065A0D" w:rsidRDefault="00065A0D" w:rsidP="00065A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учебного курса </w:t>
      </w:r>
    </w:p>
    <w:p w:rsidR="00065A0D" w:rsidRDefault="00065A0D" w:rsidP="00065A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 и ИКТ»</w:t>
      </w:r>
    </w:p>
    <w:p w:rsidR="00065A0D" w:rsidRDefault="00065A0D" w:rsidP="00065A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D26A61">
        <w:rPr>
          <w:sz w:val="36"/>
          <w:szCs w:val="36"/>
        </w:rPr>
        <w:t>3</w:t>
      </w:r>
      <w:r>
        <w:rPr>
          <w:sz w:val="36"/>
          <w:szCs w:val="36"/>
        </w:rPr>
        <w:t xml:space="preserve"> класса</w:t>
      </w: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учитель математики и информатики </w:t>
      </w:r>
    </w:p>
    <w:p w:rsidR="00065A0D" w:rsidRDefault="00065A0D" w:rsidP="00065A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proofErr w:type="spellStart"/>
      <w:r>
        <w:rPr>
          <w:sz w:val="32"/>
          <w:szCs w:val="32"/>
        </w:rPr>
        <w:t>Митякинской</w:t>
      </w:r>
      <w:proofErr w:type="spellEnd"/>
      <w:r>
        <w:rPr>
          <w:sz w:val="32"/>
          <w:szCs w:val="32"/>
        </w:rPr>
        <w:t xml:space="preserve"> средней общеобразовательной школы</w:t>
      </w:r>
    </w:p>
    <w:p w:rsidR="00065A0D" w:rsidRDefault="00065A0D" w:rsidP="00065A0D">
      <w:pPr>
        <w:jc w:val="center"/>
        <w:rPr>
          <w:sz w:val="32"/>
          <w:szCs w:val="32"/>
        </w:rPr>
      </w:pPr>
      <w:r>
        <w:rPr>
          <w:sz w:val="32"/>
          <w:szCs w:val="32"/>
        </w:rPr>
        <w:t>Диденко Виктория Владимировна</w:t>
      </w:r>
    </w:p>
    <w:p w:rsidR="00065A0D" w:rsidRDefault="00065A0D" w:rsidP="00065A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высшей квалификационной </w:t>
      </w:r>
      <w:r>
        <w:rPr>
          <w:sz w:val="32"/>
          <w:szCs w:val="32"/>
        </w:rPr>
        <w:br/>
        <w:t>категории</w:t>
      </w:r>
    </w:p>
    <w:p w:rsidR="00065A0D" w:rsidRDefault="00065A0D" w:rsidP="00065A0D">
      <w:pPr>
        <w:jc w:val="center"/>
        <w:rPr>
          <w:sz w:val="32"/>
          <w:szCs w:val="32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rPr>
          <w:sz w:val="36"/>
          <w:szCs w:val="36"/>
        </w:rPr>
      </w:pPr>
    </w:p>
    <w:p w:rsidR="00065A0D" w:rsidRDefault="00065A0D" w:rsidP="00065A0D">
      <w:pPr>
        <w:jc w:val="center"/>
        <w:rPr>
          <w:sz w:val="36"/>
          <w:szCs w:val="36"/>
        </w:rPr>
      </w:pPr>
    </w:p>
    <w:p w:rsidR="00065A0D" w:rsidRDefault="00065A0D" w:rsidP="00065A0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26A6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26A6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A466DD" w:rsidRDefault="00065A0D" w:rsidP="00065A0D">
      <w:pPr>
        <w:shd w:val="clear" w:color="auto" w:fill="FFFFFF"/>
        <w:ind w:right="14"/>
        <w:rPr>
          <w:b/>
          <w:spacing w:val="-7"/>
          <w:sz w:val="24"/>
          <w:szCs w:val="24"/>
        </w:rPr>
      </w:pPr>
      <w:r>
        <w:rPr>
          <w:sz w:val="28"/>
          <w:szCs w:val="28"/>
        </w:rPr>
        <w:br w:type="page"/>
      </w:r>
    </w:p>
    <w:p w:rsidR="00065A0D" w:rsidRDefault="00065A0D" w:rsidP="00A466DD">
      <w:pPr>
        <w:shd w:val="clear" w:color="auto" w:fill="FFFFFF"/>
        <w:ind w:right="14"/>
        <w:jc w:val="center"/>
        <w:rPr>
          <w:b/>
          <w:spacing w:val="-7"/>
          <w:sz w:val="28"/>
          <w:szCs w:val="28"/>
        </w:rPr>
      </w:pPr>
    </w:p>
    <w:p w:rsidR="00A466DD" w:rsidRPr="007E239D" w:rsidRDefault="00A466DD" w:rsidP="00A466DD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7E239D">
        <w:rPr>
          <w:b/>
          <w:spacing w:val="-7"/>
          <w:sz w:val="28"/>
          <w:szCs w:val="28"/>
        </w:rPr>
        <w:t>Пояснительная записка</w:t>
      </w:r>
    </w:p>
    <w:p w:rsidR="00A466DD" w:rsidRPr="007E239D" w:rsidRDefault="00A466DD" w:rsidP="00A466DD">
      <w:pPr>
        <w:shd w:val="clear" w:color="auto" w:fill="FFFFFF"/>
        <w:ind w:right="5" w:firstLine="725"/>
        <w:jc w:val="both"/>
        <w:rPr>
          <w:sz w:val="28"/>
          <w:szCs w:val="28"/>
        </w:rPr>
      </w:pPr>
    </w:p>
    <w:p w:rsidR="00A466DD" w:rsidRPr="007E239D" w:rsidRDefault="00A466DD" w:rsidP="00A466DD">
      <w:pPr>
        <w:shd w:val="clear" w:color="auto" w:fill="FFFFFF"/>
        <w:ind w:right="5" w:firstLine="725"/>
        <w:jc w:val="both"/>
        <w:rPr>
          <w:sz w:val="28"/>
          <w:szCs w:val="28"/>
        </w:rPr>
      </w:pPr>
      <w:proofErr w:type="gramStart"/>
      <w:r w:rsidRPr="007E239D">
        <w:rPr>
          <w:sz w:val="28"/>
          <w:szCs w:val="28"/>
        </w:rPr>
        <w:t xml:space="preserve"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</w:t>
      </w:r>
      <w:r w:rsidR="007E239D" w:rsidRPr="007E239D">
        <w:rPr>
          <w:sz w:val="28"/>
          <w:szCs w:val="28"/>
        </w:rPr>
        <w:t>Леонтьева.</w:t>
      </w:r>
      <w:proofErr w:type="gramEnd"/>
      <w:r w:rsidR="007E239D" w:rsidRPr="007E239D">
        <w:rPr>
          <w:sz w:val="28"/>
          <w:szCs w:val="28"/>
        </w:rPr>
        <w:t xml:space="preserve"> - </w:t>
      </w:r>
      <w:proofErr w:type="gramStart"/>
      <w:r w:rsidR="007E239D" w:rsidRPr="007E239D">
        <w:rPr>
          <w:sz w:val="28"/>
          <w:szCs w:val="28"/>
        </w:rPr>
        <w:t xml:space="preserve">М.: </w:t>
      </w:r>
      <w:proofErr w:type="spellStart"/>
      <w:r w:rsidR="007E239D" w:rsidRPr="007E239D">
        <w:rPr>
          <w:sz w:val="28"/>
          <w:szCs w:val="28"/>
        </w:rPr>
        <w:t>Баласс</w:t>
      </w:r>
      <w:proofErr w:type="spellEnd"/>
      <w:r w:rsidR="007E239D" w:rsidRPr="007E239D">
        <w:rPr>
          <w:sz w:val="28"/>
          <w:szCs w:val="28"/>
        </w:rPr>
        <w:t xml:space="preserve">, 2004), Образовательной программы МБОУ </w:t>
      </w:r>
      <w:proofErr w:type="spellStart"/>
      <w:r w:rsidR="007E239D" w:rsidRPr="007E239D">
        <w:rPr>
          <w:sz w:val="28"/>
          <w:szCs w:val="28"/>
        </w:rPr>
        <w:t>Митякинской</w:t>
      </w:r>
      <w:proofErr w:type="spellEnd"/>
      <w:r w:rsidR="007E239D" w:rsidRPr="007E239D">
        <w:rPr>
          <w:sz w:val="28"/>
          <w:szCs w:val="28"/>
        </w:rPr>
        <w:t xml:space="preserve"> СОШ на 2012 -2013 учебный год.</w:t>
      </w:r>
      <w:proofErr w:type="gramEnd"/>
    </w:p>
    <w:p w:rsidR="00A466DD" w:rsidRPr="007E239D" w:rsidRDefault="00A466DD" w:rsidP="00065A0D">
      <w:pPr>
        <w:shd w:val="clear" w:color="auto" w:fill="FFFFFF"/>
        <w:ind w:right="5" w:firstLine="725"/>
        <w:rPr>
          <w:spacing w:val="-1"/>
          <w:sz w:val="28"/>
          <w:szCs w:val="28"/>
        </w:rPr>
      </w:pPr>
      <w:r w:rsidRPr="007E239D">
        <w:rPr>
          <w:spacing w:val="-1"/>
          <w:sz w:val="28"/>
          <w:szCs w:val="28"/>
        </w:rPr>
        <w:t>Данный курс является пропедевтическим курсом</w:t>
      </w:r>
      <w:r w:rsidR="007E239D" w:rsidRPr="007E239D">
        <w:rPr>
          <w:spacing w:val="-1"/>
          <w:sz w:val="28"/>
          <w:szCs w:val="28"/>
        </w:rPr>
        <w:t>, в рамках технологии</w:t>
      </w:r>
      <w:r w:rsidRPr="007E239D">
        <w:rPr>
          <w:spacing w:val="-1"/>
          <w:sz w:val="28"/>
          <w:szCs w:val="28"/>
        </w:rPr>
        <w:t xml:space="preserve"> и рассчитан  на изучение </w:t>
      </w:r>
      <w:r w:rsidRPr="007E239D">
        <w:rPr>
          <w:spacing w:val="-2"/>
          <w:sz w:val="28"/>
          <w:szCs w:val="28"/>
        </w:rPr>
        <w:t xml:space="preserve">учащимися </w:t>
      </w:r>
      <w:r w:rsidRPr="007E239D">
        <w:rPr>
          <w:spacing w:val="-2"/>
          <w:sz w:val="28"/>
          <w:szCs w:val="28"/>
        </w:rPr>
        <w:br/>
        <w:t>3-го класса в течение 3</w:t>
      </w:r>
      <w:r w:rsidR="007E239D" w:rsidRPr="007E239D">
        <w:rPr>
          <w:spacing w:val="-2"/>
          <w:sz w:val="28"/>
          <w:szCs w:val="28"/>
        </w:rPr>
        <w:t>4</w:t>
      </w:r>
      <w:r w:rsidRPr="007E239D">
        <w:rPr>
          <w:spacing w:val="-2"/>
          <w:sz w:val="28"/>
          <w:szCs w:val="28"/>
        </w:rPr>
        <w:t xml:space="preserve"> часов (из расчета 1 час в неделю). Про</w:t>
      </w:r>
      <w:r w:rsidRPr="007E239D">
        <w:rPr>
          <w:spacing w:val="-2"/>
          <w:sz w:val="28"/>
          <w:szCs w:val="28"/>
        </w:rPr>
        <w:softHyphen/>
      </w:r>
      <w:r w:rsidRPr="007E239D">
        <w:rPr>
          <w:spacing w:val="-1"/>
          <w:sz w:val="28"/>
          <w:szCs w:val="28"/>
        </w:rPr>
        <w:t xml:space="preserve">грамма соответствует федеральному </w:t>
      </w:r>
      <w:r w:rsidR="007E239D" w:rsidRPr="007E239D">
        <w:rPr>
          <w:spacing w:val="-1"/>
          <w:sz w:val="28"/>
          <w:szCs w:val="28"/>
        </w:rPr>
        <w:t>государственному образовательному</w:t>
      </w:r>
      <w:r w:rsidRPr="007E239D">
        <w:rPr>
          <w:spacing w:val="-1"/>
          <w:sz w:val="28"/>
          <w:szCs w:val="28"/>
        </w:rPr>
        <w:t xml:space="preserve"> стандарт</w:t>
      </w:r>
      <w:r w:rsidR="007E239D" w:rsidRPr="007E239D">
        <w:rPr>
          <w:spacing w:val="-1"/>
          <w:sz w:val="28"/>
          <w:szCs w:val="28"/>
        </w:rPr>
        <w:t>у</w:t>
      </w:r>
      <w:r w:rsidRPr="007E239D">
        <w:rPr>
          <w:spacing w:val="-1"/>
          <w:sz w:val="28"/>
          <w:szCs w:val="28"/>
        </w:rPr>
        <w:t xml:space="preserve"> основного общего образования по </w:t>
      </w:r>
      <w:r w:rsidR="007E239D" w:rsidRPr="007E239D">
        <w:rPr>
          <w:spacing w:val="-1"/>
          <w:sz w:val="28"/>
          <w:szCs w:val="28"/>
        </w:rPr>
        <w:t>технологии</w:t>
      </w:r>
      <w:r w:rsidRPr="007E239D">
        <w:rPr>
          <w:spacing w:val="-1"/>
          <w:sz w:val="28"/>
          <w:szCs w:val="28"/>
        </w:rPr>
        <w:t>.</w:t>
      </w:r>
    </w:p>
    <w:p w:rsidR="00A466DD" w:rsidRPr="007E239D" w:rsidRDefault="00A466DD" w:rsidP="00A466DD">
      <w:pPr>
        <w:shd w:val="clear" w:color="auto" w:fill="FFFFFF"/>
        <w:ind w:firstLine="726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A466DD" w:rsidRPr="007E239D" w:rsidRDefault="00A466DD" w:rsidP="00A466DD">
      <w:pPr>
        <w:shd w:val="clear" w:color="auto" w:fill="FFFFFF"/>
        <w:ind w:firstLine="726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В курсе выделяются следующие разделы:</w:t>
      </w:r>
    </w:p>
    <w:p w:rsidR="00A466DD" w:rsidRPr="007E239D" w:rsidRDefault="00A466DD" w:rsidP="00A466DD">
      <w:pPr>
        <w:numPr>
          <w:ilvl w:val="0"/>
          <w:numId w:val="3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описание объектов – атрибуты, структуры, классы;</w:t>
      </w:r>
    </w:p>
    <w:p w:rsidR="00A466DD" w:rsidRPr="007E239D" w:rsidRDefault="00A466DD" w:rsidP="00A466DD">
      <w:pPr>
        <w:numPr>
          <w:ilvl w:val="0"/>
          <w:numId w:val="3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описание поведения объектов – процессы и алгоритмы;</w:t>
      </w:r>
    </w:p>
    <w:p w:rsidR="00A466DD" w:rsidRPr="007E239D" w:rsidRDefault="00A466DD" w:rsidP="00A466DD">
      <w:pPr>
        <w:numPr>
          <w:ilvl w:val="0"/>
          <w:numId w:val="3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описание </w:t>
      </w:r>
      <w:proofErr w:type="gramStart"/>
      <w:r w:rsidRPr="007E239D">
        <w:rPr>
          <w:sz w:val="28"/>
          <w:szCs w:val="28"/>
        </w:rPr>
        <w:t>логических рассуждений</w:t>
      </w:r>
      <w:proofErr w:type="gramEnd"/>
      <w:r w:rsidRPr="007E239D">
        <w:rPr>
          <w:sz w:val="28"/>
          <w:szCs w:val="28"/>
        </w:rPr>
        <w:t xml:space="preserve"> – высказывания и схемы логического вывода;</w:t>
      </w:r>
    </w:p>
    <w:p w:rsidR="00A466DD" w:rsidRPr="007E239D" w:rsidRDefault="00A466DD" w:rsidP="00A466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20" w:hanging="11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применение моделей (структурных и функциональных схем) для решения разного.</w:t>
      </w:r>
    </w:p>
    <w:p w:rsidR="00A466DD" w:rsidRPr="007E239D" w:rsidRDefault="00A466DD" w:rsidP="00A466DD">
      <w:pPr>
        <w:ind w:firstLine="709"/>
        <w:jc w:val="both"/>
        <w:rPr>
          <w:color w:val="000000"/>
          <w:sz w:val="28"/>
          <w:szCs w:val="28"/>
        </w:rPr>
      </w:pPr>
      <w:r w:rsidRPr="007E239D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A466DD" w:rsidRPr="007E239D" w:rsidRDefault="00A466DD" w:rsidP="00A466DD">
      <w:pPr>
        <w:shd w:val="clear" w:color="auto" w:fill="FFFFFF"/>
        <w:ind w:firstLine="726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Главная </w:t>
      </w:r>
      <w:r w:rsidRPr="007E239D">
        <w:rPr>
          <w:b/>
          <w:i/>
          <w:sz w:val="28"/>
          <w:szCs w:val="28"/>
        </w:rPr>
        <w:t>цель</w:t>
      </w:r>
      <w:r w:rsidRPr="007E239D">
        <w:rPr>
          <w:sz w:val="28"/>
          <w:szCs w:val="28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A466DD" w:rsidRPr="007E239D" w:rsidRDefault="00A466DD" w:rsidP="00A466DD">
      <w:pPr>
        <w:shd w:val="clear" w:color="auto" w:fill="FFFFFF"/>
        <w:ind w:firstLine="726"/>
        <w:jc w:val="both"/>
        <w:rPr>
          <w:sz w:val="28"/>
          <w:szCs w:val="28"/>
        </w:rPr>
      </w:pPr>
      <w:r w:rsidRPr="007E239D">
        <w:rPr>
          <w:b/>
          <w:i/>
          <w:sz w:val="28"/>
          <w:szCs w:val="28"/>
        </w:rPr>
        <w:t>Задачи</w:t>
      </w:r>
      <w:r w:rsidRPr="007E239D">
        <w:rPr>
          <w:sz w:val="28"/>
          <w:szCs w:val="28"/>
        </w:rPr>
        <w:t xml:space="preserve"> </w:t>
      </w:r>
      <w:r w:rsidRPr="007E239D">
        <w:rPr>
          <w:b/>
          <w:i/>
          <w:sz w:val="28"/>
          <w:szCs w:val="28"/>
        </w:rPr>
        <w:t>курса</w:t>
      </w:r>
      <w:r w:rsidRPr="007E239D">
        <w:rPr>
          <w:sz w:val="28"/>
          <w:szCs w:val="28"/>
        </w:rPr>
        <w:t>: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• системный подход – рассмотрение сложных объектов и явлений в виде набора </w:t>
      </w:r>
      <w:r w:rsidRPr="007E239D">
        <w:rPr>
          <w:sz w:val="28"/>
          <w:szCs w:val="28"/>
        </w:rPr>
        <w:lastRenderedPageBreak/>
        <w:t>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A466DD" w:rsidRPr="007E239D" w:rsidRDefault="00A466DD" w:rsidP="00A466D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E239D" w:rsidRPr="007E239D" w:rsidRDefault="007E239D" w:rsidP="007E239D">
      <w:pPr>
        <w:shd w:val="clear" w:color="auto" w:fill="FFFFFF"/>
        <w:jc w:val="both"/>
        <w:rPr>
          <w:sz w:val="28"/>
          <w:szCs w:val="28"/>
        </w:rPr>
      </w:pPr>
      <w:r w:rsidRPr="007E239D">
        <w:rPr>
          <w:b/>
          <w:sz w:val="28"/>
          <w:szCs w:val="28"/>
        </w:rPr>
        <w:t>Личностными</w:t>
      </w:r>
      <w:r w:rsidRPr="007E239D">
        <w:rPr>
          <w:sz w:val="28"/>
          <w:szCs w:val="28"/>
        </w:rPr>
        <w:t xml:space="preserve"> результатами изучения информатики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E239D" w:rsidRPr="007E239D" w:rsidRDefault="007E239D" w:rsidP="007E239D">
      <w:pPr>
        <w:shd w:val="clear" w:color="auto" w:fill="FFFFFF"/>
        <w:jc w:val="both"/>
        <w:rPr>
          <w:sz w:val="28"/>
          <w:szCs w:val="28"/>
        </w:rPr>
      </w:pPr>
      <w:r w:rsidRPr="007E239D">
        <w:rPr>
          <w:sz w:val="28"/>
          <w:szCs w:val="28"/>
        </w:rPr>
        <w:tab/>
      </w:r>
      <w:proofErr w:type="spellStart"/>
      <w:r w:rsidRPr="007E239D">
        <w:rPr>
          <w:b/>
          <w:sz w:val="28"/>
          <w:szCs w:val="28"/>
        </w:rPr>
        <w:t>Метапредметными</w:t>
      </w:r>
      <w:proofErr w:type="spellEnd"/>
      <w:r w:rsidRPr="007E239D">
        <w:rPr>
          <w:b/>
          <w:sz w:val="28"/>
          <w:szCs w:val="28"/>
        </w:rPr>
        <w:t xml:space="preserve"> </w:t>
      </w:r>
      <w:r w:rsidRPr="007E239D">
        <w:rPr>
          <w:sz w:val="28"/>
          <w:szCs w:val="28"/>
        </w:rPr>
        <w:t>результатами изучения информатики и ИКТ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7E239D" w:rsidRPr="007E239D" w:rsidRDefault="007E239D" w:rsidP="007E239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E239D">
        <w:rPr>
          <w:sz w:val="28"/>
          <w:szCs w:val="28"/>
        </w:rPr>
        <w:tab/>
      </w:r>
      <w:r w:rsidRPr="007E239D">
        <w:rPr>
          <w:b/>
          <w:sz w:val="28"/>
          <w:szCs w:val="28"/>
        </w:rPr>
        <w:t xml:space="preserve">Предметными </w:t>
      </w:r>
      <w:r w:rsidRPr="007E239D">
        <w:rPr>
          <w:sz w:val="28"/>
          <w:szCs w:val="28"/>
        </w:rPr>
        <w:t xml:space="preserve">результатами изучения информатики и ИКТ являются доступные по возрасту начальные сведения о компьютере, элементарные умения предметно-преобразовательной деятельности, элементарный опыт творческой и проектной деятельности. 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Основные </w:t>
      </w:r>
      <w:r w:rsidRPr="007E239D">
        <w:rPr>
          <w:b/>
          <w:sz w:val="28"/>
          <w:szCs w:val="28"/>
        </w:rPr>
        <w:t>цели</w:t>
      </w:r>
      <w:r w:rsidRPr="007E239D">
        <w:rPr>
          <w:sz w:val="28"/>
          <w:szCs w:val="28"/>
        </w:rPr>
        <w:t xml:space="preserve"> программы: формирование первоначальных представлений о свойствах информации, способах работы с ней, в частности с использованием компьютера.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>Виды учебной деятельности.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простейшие наблюдения и исследования объектов, способов их обработки, конструкций, их свойств.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моделирование.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Решение доступных конструкторско-технологических задач.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простейшее проектирование</w:t>
      </w:r>
    </w:p>
    <w:p w:rsidR="007E239D" w:rsidRPr="007E239D" w:rsidRDefault="007E239D" w:rsidP="007E239D">
      <w:pPr>
        <w:tabs>
          <w:tab w:val="left" w:pos="3646"/>
        </w:tabs>
        <w:ind w:firstLine="708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умений, которые включают овладение такими универсальными учебными действиями, как:</w:t>
      </w:r>
    </w:p>
    <w:p w:rsidR="007E239D" w:rsidRPr="007E239D" w:rsidRDefault="007E239D" w:rsidP="007E239D">
      <w:pPr>
        <w:pStyle w:val="a7"/>
        <w:numPr>
          <w:ilvl w:val="0"/>
          <w:numId w:val="13"/>
        </w:numPr>
        <w:tabs>
          <w:tab w:val="left" w:pos="3646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ориентировка в задании, поиск, анализ и отбор необходимой информации, планирование действий, прогнозирование результатов собственной и коллективной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</w:t>
      </w:r>
      <w:r w:rsidRPr="007E239D">
        <w:rPr>
          <w:sz w:val="28"/>
          <w:szCs w:val="28"/>
        </w:rPr>
        <w:lastRenderedPageBreak/>
        <w:t>ошибки в своей практической работе.</w:t>
      </w:r>
    </w:p>
    <w:p w:rsidR="007E239D" w:rsidRPr="007E239D" w:rsidRDefault="007E239D" w:rsidP="007E239D">
      <w:pPr>
        <w:pStyle w:val="a7"/>
        <w:numPr>
          <w:ilvl w:val="0"/>
          <w:numId w:val="13"/>
        </w:numPr>
        <w:tabs>
          <w:tab w:val="left" w:pos="3646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>Умение самостоятельно справляться с доступными проблемами, реализовать собственные замыслы, устанавливать доброжелательные взаимоотношения в рабочей группе, выполнять разные социальные роли (руководитель-подчиненный)</w:t>
      </w:r>
    </w:p>
    <w:p w:rsidR="007E239D" w:rsidRPr="007E239D" w:rsidRDefault="007E239D" w:rsidP="007E239D">
      <w:pPr>
        <w:pStyle w:val="a7"/>
        <w:numPr>
          <w:ilvl w:val="0"/>
          <w:numId w:val="13"/>
        </w:numPr>
        <w:tabs>
          <w:tab w:val="left" w:pos="3646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7E239D" w:rsidRPr="00F2631E" w:rsidRDefault="007E239D" w:rsidP="00A466DD">
      <w:pPr>
        <w:pStyle w:val="1"/>
        <w:spacing w:before="0"/>
        <w:ind w:left="426"/>
        <w:jc w:val="both"/>
        <w:rPr>
          <w:b w:val="0"/>
          <w:sz w:val="24"/>
          <w:szCs w:val="24"/>
        </w:rPr>
        <w:sectPr w:rsidR="007E239D" w:rsidRPr="00F2631E" w:rsidSect="00065A0D">
          <w:footerReference w:type="default" r:id="rId7"/>
          <w:pgSz w:w="11909" w:h="16834"/>
          <w:pgMar w:top="709" w:right="953" w:bottom="360" w:left="958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72"/>
        </w:sectPr>
      </w:pPr>
    </w:p>
    <w:p w:rsidR="00A466DD" w:rsidRDefault="00A466DD" w:rsidP="00A466DD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 по информатике для 3 класса (1 час в неделю, всего 34 часа)</w:t>
      </w:r>
    </w:p>
    <w:p w:rsidR="00A466DD" w:rsidRDefault="00A466DD" w:rsidP="00A466DD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tbl>
      <w:tblPr>
        <w:tblW w:w="1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5"/>
        <w:gridCol w:w="993"/>
        <w:gridCol w:w="2837"/>
        <w:gridCol w:w="3399"/>
        <w:gridCol w:w="1276"/>
        <w:gridCol w:w="1276"/>
        <w:gridCol w:w="1276"/>
        <w:gridCol w:w="1276"/>
        <w:gridCol w:w="1276"/>
        <w:gridCol w:w="1276"/>
        <w:gridCol w:w="1276"/>
      </w:tblGrid>
      <w:tr w:rsidR="00A466DD" w:rsidTr="00A81F15">
        <w:trPr>
          <w:gridAfter w:val="3"/>
          <w:wAfter w:w="3828" w:type="dxa"/>
          <w:trHeight w:val="340"/>
        </w:trPr>
        <w:tc>
          <w:tcPr>
            <w:tcW w:w="533" w:type="dxa"/>
            <w:vMerge w:val="restart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Изучаемый раздел,</w:t>
            </w:r>
          </w:p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837" w:type="dxa"/>
            <w:vMerge w:val="restart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A466DD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A466DD">
              <w:rPr>
                <w:b/>
                <w:sz w:val="24"/>
                <w:szCs w:val="24"/>
              </w:rPr>
              <w:t xml:space="preserve"> или виды учебной деятельности</w:t>
            </w:r>
          </w:p>
        </w:tc>
        <w:tc>
          <w:tcPr>
            <w:tcW w:w="3399" w:type="dxa"/>
            <w:vMerge w:val="restart"/>
          </w:tcPr>
          <w:p w:rsidR="00A466DD" w:rsidRPr="00A466DD" w:rsidRDefault="00DC5F2B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276" w:type="dxa"/>
            <w:vMerge w:val="restart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A466DD" w:rsidRPr="00A466DD" w:rsidRDefault="00A466DD" w:rsidP="00980404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A466DD" w:rsidTr="00A81F15">
        <w:trPr>
          <w:gridAfter w:val="3"/>
          <w:wAfter w:w="3828" w:type="dxa"/>
          <w:cantSplit/>
          <w:trHeight w:val="802"/>
        </w:trPr>
        <w:tc>
          <w:tcPr>
            <w:tcW w:w="533" w:type="dxa"/>
            <w:vMerge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6DD" w:rsidRPr="00A466DD" w:rsidRDefault="00980404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466DD" w:rsidRPr="00A466DD" w:rsidRDefault="00980404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>фактически</w:t>
            </w:r>
          </w:p>
        </w:tc>
      </w:tr>
      <w:tr w:rsidR="00A466DD" w:rsidTr="00A81F15">
        <w:trPr>
          <w:gridAfter w:val="3"/>
          <w:wAfter w:w="3828" w:type="dxa"/>
          <w:trHeight w:val="269"/>
        </w:trPr>
        <w:tc>
          <w:tcPr>
            <w:tcW w:w="7198" w:type="dxa"/>
            <w:gridSpan w:val="4"/>
            <w:vAlign w:val="center"/>
          </w:tcPr>
          <w:p w:rsidR="00A466DD" w:rsidRPr="00A466DD" w:rsidRDefault="00980404" w:rsidP="00A466DD">
            <w:pPr>
              <w:numPr>
                <w:ilvl w:val="0"/>
                <w:numId w:val="12"/>
              </w:numPr>
              <w:tabs>
                <w:tab w:val="left" w:pos="1276"/>
              </w:tabs>
              <w:ind w:right="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Алгоритмы 10 </w:t>
            </w:r>
            <w:r w:rsidR="00A466DD" w:rsidRPr="00A466D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399" w:type="dxa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Раздел 1</w:t>
            </w:r>
          </w:p>
        </w:tc>
        <w:tc>
          <w:tcPr>
            <w:tcW w:w="1276" w:type="dxa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6DD" w:rsidRPr="00A466DD" w:rsidRDefault="00A466DD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16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ТБ.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Введение.  Алгоритм.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анализ условия учебной задачи;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 оценивание работы в соответствии с критериями;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оценивание работы товарища;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участие в коллективном обсуждении;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планирование последовательности шагов алгоритма для достижения цели;</w:t>
            </w:r>
          </w:p>
          <w:p w:rsidR="00DC3EA2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поиск ошибок в плане действий и внесение в него изменений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 w:rsidRPr="00A466DD">
              <w:rPr>
                <w:sz w:val="24"/>
                <w:szCs w:val="24"/>
              </w:rPr>
              <w:t>Знать: алгоритм как план действий, приводящих к заданной цели;  формы записи алгоритмов: блок-схема, построчная запись;  линейные, ветвящиеся, циклические алгоритмы;</w:t>
            </w:r>
            <w:r>
              <w:rPr>
                <w:sz w:val="24"/>
                <w:szCs w:val="24"/>
              </w:rPr>
              <w:t xml:space="preserve"> правила поведения в компьютерном классе; что такое компьютерные программы; рабочий стол.</w:t>
            </w:r>
            <w:proofErr w:type="gramEnd"/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Понимать: построчную запись алгоритмов и с помощью блок-схем;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Уметь: выполнять простые алгоритмы и составлять свои по аналогии;</w:t>
            </w:r>
            <w:r>
              <w:rPr>
                <w:sz w:val="24"/>
                <w:szCs w:val="24"/>
              </w:rPr>
              <w:t xml:space="preserve"> включать и выключать компьютер, открывать некоторые компьютерные программы.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№3-4 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79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Схема алгоритма.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№9(3,4), 10(3)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68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Ветвление в алгоритме.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 w:rsidRPr="00A466DD">
              <w:rPr>
                <w:sz w:val="24"/>
                <w:szCs w:val="24"/>
              </w:rPr>
              <w:t>СР</w:t>
            </w:r>
            <w:proofErr w:type="gramEnd"/>
            <w:r w:rsidRPr="00A466DD">
              <w:rPr>
                <w:sz w:val="24"/>
                <w:szCs w:val="24"/>
              </w:rPr>
              <w:t>, 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№13, 15(</w:t>
            </w:r>
            <w:proofErr w:type="spellStart"/>
            <w:r w:rsidRPr="00A466DD">
              <w:rPr>
                <w:sz w:val="24"/>
                <w:szCs w:val="24"/>
              </w:rPr>
              <w:t>раск</w:t>
            </w:r>
            <w:proofErr w:type="spellEnd"/>
            <w:r w:rsidRPr="00A466D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73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Цикл в алгоритме.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№18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62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Алгоритмы с ветвлениями и циклами.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УЗИ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81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УОСЗ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84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i/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 xml:space="preserve">Контрольная работа №1 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i/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>«Алгоритмы».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УПЗ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№26, 28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33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вокруг нас. Правила поведения в компьютерном классе.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УКЗ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64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Компьютерные программы. Рабочий стол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УЗН</w:t>
            </w:r>
          </w:p>
        </w:tc>
        <w:tc>
          <w:tcPr>
            <w:tcW w:w="2837" w:type="dxa"/>
            <w:vMerge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С.1-2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64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 выключение компьютера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</w:t>
            </w:r>
          </w:p>
        </w:tc>
        <w:tc>
          <w:tcPr>
            <w:tcW w:w="2837" w:type="dxa"/>
            <w:vMerge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DC3EA2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3-4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64"/>
        </w:trPr>
        <w:tc>
          <w:tcPr>
            <w:tcW w:w="7198" w:type="dxa"/>
            <w:gridSpan w:val="4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Группы (классы) объектов 5 </w:t>
            </w:r>
            <w:r w:rsidRPr="00A466D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3399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 главе 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68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Состав и действия объектов.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– анализ объектов с целью выделения </w:t>
            </w:r>
            <w:r w:rsidRPr="00A466DD">
              <w:rPr>
                <w:sz w:val="24"/>
                <w:szCs w:val="24"/>
              </w:rPr>
              <w:lastRenderedPageBreak/>
              <w:t>признаков (существенных, несущественных);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выбор оснований и критериев для сравнения, классификации объектов;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участие в коллективном обсуждении;</w:t>
            </w:r>
          </w:p>
        </w:tc>
        <w:tc>
          <w:tcPr>
            <w:tcW w:w="3399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 xml:space="preserve">Знать: общие названия и отдельные объекты;  разные </w:t>
            </w:r>
            <w:r w:rsidRPr="00A466DD">
              <w:rPr>
                <w:sz w:val="24"/>
                <w:szCs w:val="24"/>
              </w:rPr>
              <w:lastRenderedPageBreak/>
              <w:t>объекты с общим названием;  разные общие названия одного отдельного объекта;  состав и действия объектов с одним общим названием;  отличительные признаки;  значения отличительных признаков (атрибутов) у разных объектов в группе;  имена объектов;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Уметь: описывать предмет (существо, явление), называя его составные части и действия;  находить общее в составных частях и действиях у всех предметов из одного класса (группы однородных предметов);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 именовать группы однородных предметов и отдельные предметы из таких групп;  записывать значения  признаков в виде таблицы;  описывать особенные свойства предметов из подгруппы.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№9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16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Группа объектов. Общее название.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 w:rsidRPr="00A466DD">
              <w:rPr>
                <w:sz w:val="24"/>
                <w:szCs w:val="24"/>
              </w:rPr>
              <w:t>СР</w:t>
            </w:r>
            <w:proofErr w:type="gramEnd"/>
            <w:r w:rsidRPr="00A466DD">
              <w:rPr>
                <w:sz w:val="24"/>
                <w:szCs w:val="24"/>
              </w:rPr>
              <w:t>, 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№12, 14, 17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1104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Общие свойства объектов группы.</w:t>
            </w:r>
            <w:r>
              <w:rPr>
                <w:sz w:val="24"/>
                <w:szCs w:val="24"/>
              </w:rPr>
              <w:t xml:space="preserve"> </w:t>
            </w:r>
            <w:r w:rsidRPr="00A466DD">
              <w:rPr>
                <w:sz w:val="24"/>
                <w:szCs w:val="24"/>
              </w:rPr>
              <w:t>Особенные свойства объектов группы.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 18, 20, 21, 23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№27, 31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828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Единичное имя объекта. 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Отличительные признаки.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№39, 40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 37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828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i/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 xml:space="preserve">Контрольная </w:t>
            </w:r>
            <w:r>
              <w:rPr>
                <w:i/>
                <w:sz w:val="24"/>
                <w:szCs w:val="24"/>
              </w:rPr>
              <w:br/>
            </w:r>
            <w:r w:rsidRPr="00A466DD">
              <w:rPr>
                <w:i/>
                <w:sz w:val="24"/>
                <w:szCs w:val="24"/>
              </w:rPr>
              <w:t xml:space="preserve">работа № 2 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>«Группы объектов».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УОПЗ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КР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 42, 44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 45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trHeight w:val="362"/>
        </w:trPr>
        <w:tc>
          <w:tcPr>
            <w:tcW w:w="7198" w:type="dxa"/>
            <w:gridSpan w:val="4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A466DD">
              <w:rPr>
                <w:b/>
                <w:sz w:val="24"/>
                <w:szCs w:val="24"/>
              </w:rPr>
              <w:t>Логические рассуждения</w:t>
            </w:r>
            <w:proofErr w:type="gramEnd"/>
            <w:r w:rsidRPr="00A466DD">
              <w:rPr>
                <w:b/>
                <w:sz w:val="24"/>
                <w:szCs w:val="24"/>
              </w:rPr>
              <w:t xml:space="preserve">  10ч</w:t>
            </w:r>
          </w:p>
        </w:tc>
        <w:tc>
          <w:tcPr>
            <w:tcW w:w="3399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 главе 3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Default="00DC3EA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6" w:type="dxa"/>
          </w:tcPr>
          <w:p w:rsidR="00DC3EA2" w:rsidRPr="00A466DD" w:rsidRDefault="00DC3EA2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14"/>
        </w:trPr>
        <w:tc>
          <w:tcPr>
            <w:tcW w:w="533" w:type="dxa"/>
            <w:vAlign w:val="center"/>
          </w:tcPr>
          <w:p w:rsidR="00DC3EA2" w:rsidRPr="00980404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Множество. Число элементов множества.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– синтез – составление целого из частей, в том числе самостоятельное достраивание с восполнением недостающих </w:t>
            </w:r>
            <w:r w:rsidRPr="00A466DD">
              <w:rPr>
                <w:sz w:val="24"/>
                <w:szCs w:val="24"/>
              </w:rPr>
              <w:lastRenderedPageBreak/>
              <w:t>компонентов;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установление причинно-следственных связей;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построение логической цепи рассуждений;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анализировать условия учебной задачи;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 умение оценивать работу в соответствии с критериями;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– </w:t>
            </w:r>
            <w:proofErr w:type="spellStart"/>
            <w:r w:rsidRPr="00A466DD">
              <w:rPr>
                <w:sz w:val="24"/>
                <w:szCs w:val="24"/>
              </w:rPr>
              <w:t>признавание</w:t>
            </w:r>
            <w:proofErr w:type="spellEnd"/>
            <w:r w:rsidRPr="00A466DD">
              <w:rPr>
                <w:sz w:val="24"/>
                <w:szCs w:val="24"/>
              </w:rPr>
              <w:t xml:space="preserve"> возможности существования различных точек зрения и права каждого иметь свою точку зрения;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 w:rsidRPr="00A466DD">
              <w:rPr>
                <w:sz w:val="24"/>
                <w:szCs w:val="24"/>
              </w:rPr>
              <w:lastRenderedPageBreak/>
              <w:t>Знать: понятия множество, подмножество;  высказывания со словами «все», «не все», «никакие»;  отношения между множествами (объединение, пересечение, вложенность);</w:t>
            </w:r>
            <w:proofErr w:type="gramEnd"/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 xml:space="preserve"> истинность высказываний со словом «не»;  истинность высказываний со словами «и», «или»;  графы и их табличное описание;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пути в графах;  деревья;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 w:rsidRPr="00A466DD">
              <w:rPr>
                <w:sz w:val="24"/>
                <w:szCs w:val="24"/>
              </w:rPr>
              <w:t>Уметь: определять принадлежность элементов заданной совокупности (множеству) и части совокупности (подмножеству);  определять принадлежность элементов пересечению и объединению совокупностей (множеств);  отличать высказывания от других предложений, приводить примеры высказываний, определять истинные и ложные высказывания;  строить высказывания, с использованием связок «И», «ИЛИ», «НЕ»;  определять истинность составных высказываний;  выбирать граф, правильно изображающий предложенную ситуацию;</w:t>
            </w:r>
            <w:proofErr w:type="gramEnd"/>
            <w:r w:rsidRPr="00A466DD">
              <w:rPr>
                <w:sz w:val="24"/>
                <w:szCs w:val="24"/>
              </w:rPr>
              <w:t xml:space="preserve"> составлять граф по словесному описанию отношений.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№2, 8, </w:t>
            </w:r>
          </w:p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7 (закрасить)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510"/>
        </w:trPr>
        <w:tc>
          <w:tcPr>
            <w:tcW w:w="533" w:type="dxa"/>
            <w:vAlign w:val="center"/>
          </w:tcPr>
          <w:p w:rsidR="00DC3EA2" w:rsidRPr="00A81F15" w:rsidRDefault="00DC3EA2" w:rsidP="00A81F15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Элементы, не принадлежащие </w:t>
            </w:r>
            <w:r w:rsidRPr="00A466DD">
              <w:rPr>
                <w:sz w:val="24"/>
                <w:szCs w:val="24"/>
              </w:rPr>
              <w:lastRenderedPageBreak/>
              <w:t>множеству. Пересечение множеств.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510"/>
        </w:trPr>
        <w:tc>
          <w:tcPr>
            <w:tcW w:w="533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№16, 17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510"/>
        </w:trPr>
        <w:tc>
          <w:tcPr>
            <w:tcW w:w="533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Истинность высказывания. Отрицание. Истинность высказываний со словом «Не».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71"/>
        </w:trPr>
        <w:tc>
          <w:tcPr>
            <w:tcW w:w="533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Истинность высказываний со словами «И», «Или».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№26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06"/>
        </w:trPr>
        <w:tc>
          <w:tcPr>
            <w:tcW w:w="533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Граф. Вершины и ребра.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№29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70"/>
        </w:trPr>
        <w:tc>
          <w:tcPr>
            <w:tcW w:w="533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Граф с направленными ребрами.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№34, 35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30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i/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>Контрольная работа №3  «Логические рассуждения».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УПЗУ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№40, 42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30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  <w:lang w:val="en-US"/>
              </w:rPr>
            </w:pPr>
            <w:r w:rsidRPr="00A466D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С.5-6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53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  <w:lang w:val="en-US"/>
              </w:rPr>
            </w:pPr>
            <w:r w:rsidRPr="00A466D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операции при рисовании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6-7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8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и стирание точек, линий фигур.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1807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C3EA2" w:rsidRPr="00A81F15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Заливка цветом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7E239D">
        <w:trPr>
          <w:trHeight w:val="400"/>
        </w:trPr>
        <w:tc>
          <w:tcPr>
            <w:tcW w:w="10597" w:type="dxa"/>
            <w:gridSpan w:val="5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A466DD">
              <w:rPr>
                <w:b/>
                <w:sz w:val="24"/>
                <w:szCs w:val="24"/>
              </w:rPr>
              <w:t xml:space="preserve">                              4. Применение моделей (схем) для решения задач 8ч.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 главе 4.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Default="00DC3EA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6" w:type="dxa"/>
          </w:tcPr>
          <w:p w:rsidR="00DC3EA2" w:rsidRDefault="00DC3EA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6" w:type="dxa"/>
          </w:tcPr>
          <w:p w:rsidR="00DC3EA2" w:rsidRPr="00A466DD" w:rsidRDefault="00DC3EA2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DC3EA2" w:rsidTr="00A81F15">
        <w:trPr>
          <w:gridAfter w:val="3"/>
          <w:wAfter w:w="3828" w:type="dxa"/>
          <w:trHeight w:val="279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Аналогия.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анализ условия учебной задачи;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оценивание работы в соответствии с критериями;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– оценивание работы товарища;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– участие в коллективном обсуждении; 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– </w:t>
            </w:r>
            <w:proofErr w:type="spellStart"/>
            <w:r w:rsidRPr="00A466DD">
              <w:rPr>
                <w:sz w:val="24"/>
                <w:szCs w:val="24"/>
              </w:rPr>
              <w:t>признавание</w:t>
            </w:r>
            <w:proofErr w:type="spellEnd"/>
            <w:r w:rsidRPr="00A466DD">
              <w:rPr>
                <w:sz w:val="24"/>
                <w:szCs w:val="24"/>
              </w:rPr>
              <w:t xml:space="preserve"> возможности существования различных точек зрения и права каждого иметь свою точку зрения</w:t>
            </w:r>
          </w:p>
        </w:tc>
        <w:tc>
          <w:tcPr>
            <w:tcW w:w="3399" w:type="dxa"/>
            <w:vMerge w:val="restart"/>
          </w:tcPr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Знать:  понятие аналогии;  понятие закономерности;  аналогичные закономерности; способы решения задач по аналогии; анализ игры с выигрышной стратегией.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Уметь:   находить пары предметов с аналогичным составом, действиями, признаками;  находить закономерность и восстанавливать пропущенные элементы цепочки или таблицы;</w:t>
            </w:r>
          </w:p>
          <w:p w:rsidR="00DC3EA2" w:rsidRPr="00A466DD" w:rsidRDefault="00DC3EA2" w:rsidP="00A466DD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 xml:space="preserve"> располагать предметы в цепочке или таблице, соблюдая закономерность, аналогичную заданной;  находить закономерность в ходе игры, формулировать и применять выигрышную стратегию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№1, 2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82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Закономерность.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УОНМ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№7, 8, 13, 15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259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Аналогичная закономерность.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УПЗУ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№20, 21 (22), 23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23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Решение задач на тему «Такое же или похожее правило».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УПЗУ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ФО, СР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№26, 28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15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i/>
                <w:sz w:val="24"/>
                <w:szCs w:val="24"/>
              </w:rPr>
            </w:pPr>
            <w:r w:rsidRPr="00A466DD">
              <w:rPr>
                <w:i/>
                <w:sz w:val="24"/>
                <w:szCs w:val="24"/>
              </w:rPr>
              <w:t>Контрольная работа №4 «Применение моделей для решения задач».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УКЗ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КР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№30, 33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420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Работа над ошибками. Выигрышная стратегия.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КУ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№36, 45</w:t>
            </w: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510"/>
        </w:trPr>
        <w:tc>
          <w:tcPr>
            <w:tcW w:w="53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Нахождение выигрышной стратегии.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УПЗУ</w:t>
            </w:r>
          </w:p>
        </w:tc>
        <w:tc>
          <w:tcPr>
            <w:tcW w:w="2837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A466DD">
              <w:rPr>
                <w:sz w:val="24"/>
                <w:szCs w:val="24"/>
              </w:rPr>
              <w:t>ИЗ</w:t>
            </w: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C3EA2" w:rsidTr="00A81F15">
        <w:trPr>
          <w:gridAfter w:val="3"/>
          <w:wAfter w:w="3828" w:type="dxa"/>
          <w:trHeight w:val="306"/>
        </w:trPr>
        <w:tc>
          <w:tcPr>
            <w:tcW w:w="533" w:type="dxa"/>
            <w:vAlign w:val="center"/>
          </w:tcPr>
          <w:p w:rsidR="00DC3EA2" w:rsidRPr="00A81F15" w:rsidRDefault="000C5927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DC3EA2" w:rsidRPr="00A466DD" w:rsidRDefault="000C5927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3EA2" w:rsidRPr="00A466DD" w:rsidRDefault="000C5927" w:rsidP="007E239D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DC3EA2" w:rsidRPr="00A466DD" w:rsidRDefault="00DC3EA2" w:rsidP="00DC5F2B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</w:tbl>
    <w:p w:rsidR="00A466DD" w:rsidRPr="00A05FA5" w:rsidRDefault="00A466DD" w:rsidP="00A466DD">
      <w:pPr>
        <w:shd w:val="clear" w:color="auto" w:fill="FFFFFF"/>
        <w:tabs>
          <w:tab w:val="left" w:pos="1276"/>
        </w:tabs>
        <w:ind w:right="5"/>
        <w:jc w:val="center"/>
      </w:pPr>
    </w:p>
    <w:p w:rsidR="00A466DD" w:rsidRDefault="00A466DD" w:rsidP="00A466DD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A466DD" w:rsidRPr="00F2631E" w:rsidRDefault="00A466DD" w:rsidP="00A466D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466DD" w:rsidRDefault="00A466D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/>
    <w:p w:rsidR="00065A0D" w:rsidRDefault="00065A0D">
      <w:pPr>
        <w:sectPr w:rsidR="00065A0D" w:rsidSect="00A466DD">
          <w:pgSz w:w="16834" w:h="11909" w:orient="landscape"/>
          <w:pgMar w:top="1276" w:right="816" w:bottom="953" w:left="851" w:header="720" w:footer="720" w:gutter="0"/>
          <w:cols w:space="60"/>
          <w:noEndnote/>
        </w:sect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lastRenderedPageBreak/>
        <w:t>Календарно-тематическ</w:t>
      </w:r>
      <w:r>
        <w:rPr>
          <w:b/>
          <w:bCs/>
          <w:color w:val="000000"/>
          <w:sz w:val="28"/>
          <w:szCs w:val="28"/>
        </w:rPr>
        <w:t>ий график</w:t>
      </w: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5258"/>
        <w:gridCol w:w="1031"/>
        <w:gridCol w:w="2270"/>
      </w:tblGrid>
      <w:tr w:rsidR="00065A0D" w:rsidRPr="007E239D" w:rsidTr="00065A0D">
        <w:tc>
          <w:tcPr>
            <w:tcW w:w="10421" w:type="dxa"/>
            <w:gridSpan w:val="4"/>
          </w:tcPr>
          <w:p w:rsidR="00065A0D" w:rsidRPr="007E239D" w:rsidRDefault="00065A0D" w:rsidP="00065A0D">
            <w:pPr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Информатика 3 класс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Алгоритмизация. Знакомство с компьютером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04.09-13.11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1 по теме: «Алгоритмизация. Знакомство с компьютером»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Объект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20.11-18.12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2 по теме: «Объект»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Множества. Создание рисунков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25.12-02.04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3 по теме «Множества»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4</w:t>
            </w: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Аналогия и закономерность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09.04-28.05</w:t>
            </w:r>
          </w:p>
        </w:tc>
      </w:tr>
      <w:tr w:rsidR="00065A0D" w:rsidRPr="007E239D" w:rsidTr="00065A0D">
        <w:tc>
          <w:tcPr>
            <w:tcW w:w="1428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4 по теме: «Аналогия и закономерность»</w:t>
            </w:r>
          </w:p>
        </w:tc>
        <w:tc>
          <w:tcPr>
            <w:tcW w:w="1080" w:type="dxa"/>
          </w:tcPr>
          <w:p w:rsidR="00065A0D" w:rsidRPr="007E239D" w:rsidRDefault="00065A0D" w:rsidP="00065A0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65A0D" w:rsidRPr="007E239D" w:rsidRDefault="00216F0E" w:rsidP="0006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</w:tr>
    </w:tbl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>Лабораторные, практические, контрольные работы, экскурсии.</w:t>
      </w: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>3 класс</w:t>
      </w: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975"/>
        <w:gridCol w:w="3515"/>
        <w:gridCol w:w="2975"/>
      </w:tblGrid>
      <w:tr w:rsidR="00065A0D" w:rsidRPr="007E239D" w:rsidTr="00065A0D">
        <w:trPr>
          <w:trHeight w:val="953"/>
        </w:trPr>
        <w:tc>
          <w:tcPr>
            <w:tcW w:w="812" w:type="dxa"/>
            <w:vMerge w:val="restart"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5" w:type="dxa"/>
            <w:vMerge w:val="restart"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 xml:space="preserve">         Наименование </w:t>
            </w:r>
          </w:p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изучаемой темы, раздела</w:t>
            </w:r>
          </w:p>
        </w:tc>
        <w:tc>
          <w:tcPr>
            <w:tcW w:w="3515" w:type="dxa"/>
            <w:vMerge w:val="restart"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Тема  лабораторной, практической работы, контрольной работы, экскурсии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 xml:space="preserve">Дата </w:t>
            </w:r>
          </w:p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проведения</w:t>
            </w:r>
          </w:p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065A0D" w:rsidRPr="007E239D" w:rsidTr="00065A0D">
        <w:trPr>
          <w:trHeight w:val="143"/>
        </w:trPr>
        <w:tc>
          <w:tcPr>
            <w:tcW w:w="812" w:type="dxa"/>
            <w:vMerge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239D">
              <w:rPr>
                <w:b/>
                <w:sz w:val="28"/>
                <w:szCs w:val="28"/>
              </w:rPr>
              <w:t>3 класс</w:t>
            </w:r>
          </w:p>
        </w:tc>
      </w:tr>
      <w:tr w:rsidR="00065A0D" w:rsidRPr="007E239D" w:rsidTr="00065A0D">
        <w:trPr>
          <w:trHeight w:val="640"/>
        </w:trPr>
        <w:tc>
          <w:tcPr>
            <w:tcW w:w="812" w:type="dxa"/>
          </w:tcPr>
          <w:p w:rsidR="00065A0D" w:rsidRPr="007E239D" w:rsidRDefault="00065A0D" w:rsidP="00065A0D">
            <w:pPr>
              <w:ind w:left="34"/>
              <w:jc w:val="center"/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1</w:t>
            </w:r>
          </w:p>
          <w:p w:rsidR="00065A0D" w:rsidRPr="007E239D" w:rsidRDefault="00065A0D" w:rsidP="00065A0D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Алгоритмы</w:t>
            </w:r>
          </w:p>
        </w:tc>
        <w:tc>
          <w:tcPr>
            <w:tcW w:w="3515" w:type="dxa"/>
            <w:vAlign w:val="center"/>
          </w:tcPr>
          <w:p w:rsidR="00065A0D" w:rsidRPr="007E239D" w:rsidRDefault="00065A0D" w:rsidP="00065A0D">
            <w:pPr>
              <w:ind w:left="34"/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1 «Алгоритмы»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rPr>
                <w:sz w:val="28"/>
                <w:szCs w:val="28"/>
              </w:rPr>
            </w:pPr>
          </w:p>
        </w:tc>
      </w:tr>
      <w:tr w:rsidR="00065A0D" w:rsidRPr="007E239D" w:rsidTr="00065A0D">
        <w:trPr>
          <w:trHeight w:val="626"/>
        </w:trPr>
        <w:tc>
          <w:tcPr>
            <w:tcW w:w="812" w:type="dxa"/>
          </w:tcPr>
          <w:p w:rsidR="00065A0D" w:rsidRPr="007E239D" w:rsidRDefault="00065A0D" w:rsidP="00065A0D">
            <w:pPr>
              <w:ind w:left="34"/>
              <w:jc w:val="center"/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Группы объектов</w:t>
            </w:r>
          </w:p>
        </w:tc>
        <w:tc>
          <w:tcPr>
            <w:tcW w:w="3515" w:type="dxa"/>
            <w:vAlign w:val="center"/>
          </w:tcPr>
          <w:p w:rsidR="00065A0D" w:rsidRPr="007E239D" w:rsidRDefault="00065A0D" w:rsidP="00065A0D">
            <w:pPr>
              <w:ind w:left="34"/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2 «Группы объектов»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rPr>
                <w:sz w:val="28"/>
                <w:szCs w:val="28"/>
              </w:rPr>
            </w:pPr>
          </w:p>
        </w:tc>
      </w:tr>
      <w:tr w:rsidR="00065A0D" w:rsidRPr="007E239D" w:rsidTr="00065A0D">
        <w:trPr>
          <w:trHeight w:val="640"/>
        </w:trPr>
        <w:tc>
          <w:tcPr>
            <w:tcW w:w="812" w:type="dxa"/>
          </w:tcPr>
          <w:p w:rsidR="00065A0D" w:rsidRPr="007E239D" w:rsidRDefault="00065A0D" w:rsidP="00065A0D">
            <w:pPr>
              <w:ind w:left="34"/>
              <w:jc w:val="center"/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Логические рассуждения</w:t>
            </w:r>
          </w:p>
        </w:tc>
        <w:tc>
          <w:tcPr>
            <w:tcW w:w="3515" w:type="dxa"/>
            <w:vAlign w:val="center"/>
          </w:tcPr>
          <w:p w:rsidR="00065A0D" w:rsidRPr="007E239D" w:rsidRDefault="00065A0D" w:rsidP="00065A0D">
            <w:pPr>
              <w:ind w:left="34"/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3 «Логические рассуждения»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rPr>
                <w:sz w:val="28"/>
                <w:szCs w:val="28"/>
              </w:rPr>
            </w:pPr>
          </w:p>
        </w:tc>
      </w:tr>
      <w:tr w:rsidR="00065A0D" w:rsidRPr="007E239D" w:rsidTr="00065A0D">
        <w:trPr>
          <w:trHeight w:val="953"/>
        </w:trPr>
        <w:tc>
          <w:tcPr>
            <w:tcW w:w="812" w:type="dxa"/>
          </w:tcPr>
          <w:p w:rsidR="00065A0D" w:rsidRPr="007E239D" w:rsidRDefault="00065A0D" w:rsidP="00065A0D">
            <w:pPr>
              <w:ind w:left="34"/>
              <w:jc w:val="center"/>
              <w:rPr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Применение моделей для решения задач</w:t>
            </w:r>
          </w:p>
        </w:tc>
        <w:tc>
          <w:tcPr>
            <w:tcW w:w="3515" w:type="dxa"/>
            <w:vAlign w:val="center"/>
          </w:tcPr>
          <w:p w:rsidR="00065A0D" w:rsidRPr="007E239D" w:rsidRDefault="00065A0D" w:rsidP="00065A0D">
            <w:pPr>
              <w:ind w:left="34"/>
              <w:rPr>
                <w:b/>
                <w:sz w:val="28"/>
                <w:szCs w:val="28"/>
              </w:rPr>
            </w:pPr>
            <w:r w:rsidRPr="007E239D">
              <w:rPr>
                <w:sz w:val="28"/>
                <w:szCs w:val="28"/>
              </w:rPr>
              <w:t>Контрольная работа № 4 «Применение моделей для решения задач »</w:t>
            </w:r>
          </w:p>
        </w:tc>
        <w:tc>
          <w:tcPr>
            <w:tcW w:w="2975" w:type="dxa"/>
          </w:tcPr>
          <w:p w:rsidR="00065A0D" w:rsidRPr="007E239D" w:rsidRDefault="00065A0D" w:rsidP="00065A0D">
            <w:pPr>
              <w:ind w:left="34"/>
              <w:rPr>
                <w:sz w:val="28"/>
                <w:szCs w:val="28"/>
              </w:rPr>
            </w:pPr>
          </w:p>
        </w:tc>
      </w:tr>
    </w:tbl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>3 класс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 xml:space="preserve">1. </w:t>
      </w:r>
      <w:r w:rsidRPr="007E239D">
        <w:rPr>
          <w:b/>
          <w:bCs/>
          <w:color w:val="000000"/>
          <w:sz w:val="28"/>
          <w:szCs w:val="28"/>
        </w:rPr>
        <w:t>Алгоритмы (8 часов)</w:t>
      </w:r>
      <w:r w:rsidRPr="007E239D">
        <w:rPr>
          <w:bCs/>
          <w:color w:val="000000"/>
          <w:sz w:val="28"/>
          <w:szCs w:val="28"/>
        </w:rPr>
        <w:t xml:space="preserve">. 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065A0D" w:rsidRPr="007E239D" w:rsidRDefault="00065A0D" w:rsidP="00065A0D">
      <w:pPr>
        <w:ind w:firstLine="540"/>
        <w:jc w:val="both"/>
        <w:rPr>
          <w:i/>
          <w:iCs/>
          <w:sz w:val="28"/>
          <w:szCs w:val="28"/>
        </w:rPr>
      </w:pPr>
      <w:r w:rsidRPr="007E239D">
        <w:rPr>
          <w:i/>
          <w:iCs/>
          <w:sz w:val="28"/>
          <w:szCs w:val="28"/>
        </w:rPr>
        <w:t>Учащиеся должны: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понимать построчную запись алгоритмов и запись с помощью блок-схем;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выполнять простые алгоритмы и составлять свои по аналогии;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>2. Группы (классы) объектов (8 часов)</w:t>
      </w:r>
      <w:r w:rsidRPr="007E239D">
        <w:rPr>
          <w:bCs/>
          <w:color w:val="000000"/>
          <w:sz w:val="28"/>
          <w:szCs w:val="28"/>
        </w:rPr>
        <w:t xml:space="preserve">. 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065A0D" w:rsidRPr="007E239D" w:rsidRDefault="00065A0D" w:rsidP="00065A0D">
      <w:pPr>
        <w:ind w:firstLine="540"/>
        <w:jc w:val="both"/>
        <w:rPr>
          <w:i/>
          <w:iCs/>
          <w:sz w:val="28"/>
          <w:szCs w:val="28"/>
        </w:rPr>
      </w:pPr>
      <w:r w:rsidRPr="007E239D">
        <w:rPr>
          <w:i/>
          <w:iCs/>
          <w:sz w:val="28"/>
          <w:szCs w:val="28"/>
        </w:rPr>
        <w:t>Учащиеся должны:</w:t>
      </w:r>
    </w:p>
    <w:p w:rsidR="00065A0D" w:rsidRPr="007E239D" w:rsidRDefault="00065A0D" w:rsidP="00065A0D">
      <w:pPr>
        <w:numPr>
          <w:ilvl w:val="0"/>
          <w:numId w:val="7"/>
        </w:numPr>
        <w:tabs>
          <w:tab w:val="left" w:pos="709"/>
        </w:tabs>
        <w:ind w:right="5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описывать предмет (существо, явление), называя его составные части и действия;</w:t>
      </w:r>
    </w:p>
    <w:p w:rsidR="00065A0D" w:rsidRPr="007E239D" w:rsidRDefault="00065A0D" w:rsidP="00065A0D">
      <w:pPr>
        <w:numPr>
          <w:ilvl w:val="0"/>
          <w:numId w:val="7"/>
        </w:numPr>
        <w:tabs>
          <w:tab w:val="left" w:pos="709"/>
        </w:tabs>
        <w:ind w:right="5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065A0D" w:rsidRPr="007E239D" w:rsidRDefault="00065A0D" w:rsidP="00065A0D">
      <w:pPr>
        <w:numPr>
          <w:ilvl w:val="0"/>
          <w:numId w:val="7"/>
        </w:numPr>
        <w:tabs>
          <w:tab w:val="left" w:pos="709"/>
        </w:tabs>
        <w:ind w:right="5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именовать группы однородных предметов и отдельные предметы из таких групп;</w:t>
      </w:r>
    </w:p>
    <w:p w:rsidR="00065A0D" w:rsidRPr="007E239D" w:rsidRDefault="00065A0D" w:rsidP="00065A0D">
      <w:pPr>
        <w:numPr>
          <w:ilvl w:val="0"/>
          <w:numId w:val="7"/>
        </w:numPr>
        <w:tabs>
          <w:tab w:val="left" w:pos="709"/>
        </w:tabs>
        <w:ind w:right="5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записывать значения  признаков в виде таблицы;</w:t>
      </w:r>
    </w:p>
    <w:p w:rsidR="00065A0D" w:rsidRPr="007E239D" w:rsidRDefault="00065A0D" w:rsidP="00065A0D">
      <w:pPr>
        <w:numPr>
          <w:ilvl w:val="0"/>
          <w:numId w:val="7"/>
        </w:numPr>
        <w:tabs>
          <w:tab w:val="left" w:pos="709"/>
        </w:tabs>
        <w:jc w:val="both"/>
        <w:rPr>
          <w:i/>
          <w:iCs/>
          <w:sz w:val="28"/>
          <w:szCs w:val="28"/>
        </w:rPr>
      </w:pPr>
      <w:r w:rsidRPr="007E239D">
        <w:rPr>
          <w:sz w:val="28"/>
          <w:szCs w:val="28"/>
        </w:rPr>
        <w:softHyphen/>
      </w:r>
      <w:r w:rsidRPr="007E239D">
        <w:rPr>
          <w:sz w:val="28"/>
          <w:szCs w:val="28"/>
        </w:rPr>
        <w:softHyphen/>
        <w:t xml:space="preserve"> описывать особенные свойства предметов из подгруппы.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7E239D">
        <w:rPr>
          <w:b/>
          <w:bCs/>
          <w:color w:val="000000"/>
          <w:sz w:val="28"/>
          <w:szCs w:val="28"/>
        </w:rPr>
        <w:t>Логические рассуждения</w:t>
      </w:r>
      <w:proofErr w:type="gramEnd"/>
      <w:r w:rsidRPr="007E239D">
        <w:rPr>
          <w:b/>
          <w:bCs/>
          <w:color w:val="000000"/>
          <w:sz w:val="28"/>
          <w:szCs w:val="28"/>
        </w:rPr>
        <w:t xml:space="preserve"> (10 часов).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065A0D" w:rsidRPr="007E239D" w:rsidRDefault="00065A0D" w:rsidP="00065A0D">
      <w:pPr>
        <w:ind w:firstLine="540"/>
        <w:jc w:val="both"/>
        <w:rPr>
          <w:i/>
          <w:iCs/>
          <w:sz w:val="28"/>
          <w:szCs w:val="28"/>
        </w:rPr>
      </w:pPr>
      <w:r w:rsidRPr="007E239D">
        <w:rPr>
          <w:i/>
          <w:iCs/>
          <w:sz w:val="28"/>
          <w:szCs w:val="28"/>
        </w:rPr>
        <w:t>Учащиеся должны: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изображать графы;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выбирать граф, правильно изображающий предложенную ситуацию;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>4. Применение моделей (схем) для решения задач (8 часов).</w:t>
      </w:r>
      <w:r w:rsidRPr="007E239D">
        <w:rPr>
          <w:bCs/>
          <w:color w:val="000000"/>
          <w:sz w:val="28"/>
          <w:szCs w:val="28"/>
        </w:rPr>
        <w:t xml:space="preserve"> 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065A0D" w:rsidRPr="007E239D" w:rsidRDefault="00065A0D" w:rsidP="00065A0D">
      <w:pPr>
        <w:ind w:firstLine="540"/>
        <w:jc w:val="both"/>
        <w:rPr>
          <w:i/>
          <w:iCs/>
          <w:sz w:val="28"/>
          <w:szCs w:val="28"/>
        </w:rPr>
      </w:pPr>
      <w:r w:rsidRPr="007E239D">
        <w:rPr>
          <w:i/>
          <w:iCs/>
          <w:sz w:val="28"/>
          <w:szCs w:val="28"/>
        </w:rPr>
        <w:t>Учащиеся должны:</w:t>
      </w:r>
    </w:p>
    <w:p w:rsidR="00065A0D" w:rsidRPr="007E239D" w:rsidRDefault="00065A0D" w:rsidP="00065A0D">
      <w:pPr>
        <w:widowControl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 xml:space="preserve">находить пары предметов с аналогичным составом, действиями, признаками;  </w:t>
      </w:r>
    </w:p>
    <w:p w:rsidR="00065A0D" w:rsidRPr="007E239D" w:rsidRDefault="00065A0D" w:rsidP="00065A0D">
      <w:pPr>
        <w:widowControl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закономерность и восстанавливать пропущенные элементы цепочки или таблицы;</w:t>
      </w:r>
    </w:p>
    <w:p w:rsidR="00065A0D" w:rsidRPr="007E239D" w:rsidRDefault="00065A0D" w:rsidP="00065A0D">
      <w:pPr>
        <w:widowControl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 xml:space="preserve">располагать предметы в цепочке или таблице, соблюдая закономерность, аналогичную заданной;  </w:t>
      </w:r>
    </w:p>
    <w:p w:rsidR="00065A0D" w:rsidRPr="007E239D" w:rsidRDefault="00065A0D" w:rsidP="00065A0D">
      <w:pPr>
        <w:widowControl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закономерность в ходе игры, формулировать и применять выигрышную стратегию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shd w:val="clear" w:color="auto" w:fill="FFFFFF"/>
        <w:ind w:left="38"/>
        <w:jc w:val="both"/>
        <w:rPr>
          <w:b/>
          <w:bCs/>
          <w:sz w:val="28"/>
          <w:szCs w:val="28"/>
        </w:rPr>
      </w:pPr>
    </w:p>
    <w:p w:rsidR="00065A0D" w:rsidRPr="007E239D" w:rsidRDefault="00065A0D" w:rsidP="00065A0D">
      <w:pPr>
        <w:ind w:right="291" w:firstLine="741"/>
        <w:jc w:val="center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уровню подготовки учащихся</w:t>
      </w:r>
    </w:p>
    <w:p w:rsidR="00065A0D" w:rsidRPr="007E239D" w:rsidRDefault="00065A0D" w:rsidP="00065A0D">
      <w:pPr>
        <w:ind w:right="291" w:firstLine="741"/>
        <w:jc w:val="both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>В результате обучения информатики и ИКТ ученик будет знать/понимать:</w:t>
      </w:r>
    </w:p>
    <w:p w:rsidR="00065A0D" w:rsidRPr="007E239D" w:rsidRDefault="00065A0D" w:rsidP="00065A0D">
      <w:pPr>
        <w:pStyle w:val="a7"/>
        <w:numPr>
          <w:ilvl w:val="0"/>
          <w:numId w:val="14"/>
        </w:numPr>
        <w:ind w:right="291"/>
        <w:jc w:val="both"/>
        <w:rPr>
          <w:b/>
          <w:sz w:val="28"/>
          <w:szCs w:val="28"/>
        </w:rPr>
      </w:pPr>
      <w:r w:rsidRPr="007E239D">
        <w:rPr>
          <w:sz w:val="28"/>
          <w:szCs w:val="28"/>
        </w:rPr>
        <w:t>Область применения и назначения компьютера;</w:t>
      </w:r>
    </w:p>
    <w:p w:rsidR="00065A0D" w:rsidRPr="007E239D" w:rsidRDefault="00065A0D" w:rsidP="00065A0D">
      <w:pPr>
        <w:pStyle w:val="a7"/>
        <w:numPr>
          <w:ilvl w:val="0"/>
          <w:numId w:val="14"/>
        </w:numPr>
        <w:ind w:right="291"/>
        <w:jc w:val="both"/>
        <w:rPr>
          <w:b/>
          <w:sz w:val="28"/>
          <w:szCs w:val="28"/>
        </w:rPr>
      </w:pPr>
      <w:r w:rsidRPr="007E239D">
        <w:rPr>
          <w:sz w:val="28"/>
          <w:szCs w:val="28"/>
        </w:rPr>
        <w:t>Основные источники информации;</w:t>
      </w:r>
    </w:p>
    <w:p w:rsidR="00065A0D" w:rsidRPr="007E239D" w:rsidRDefault="00065A0D" w:rsidP="00065A0D">
      <w:pPr>
        <w:pStyle w:val="a7"/>
        <w:numPr>
          <w:ilvl w:val="0"/>
          <w:numId w:val="14"/>
        </w:numPr>
        <w:ind w:right="291"/>
        <w:jc w:val="both"/>
        <w:rPr>
          <w:b/>
          <w:sz w:val="28"/>
          <w:szCs w:val="28"/>
        </w:rPr>
      </w:pPr>
      <w:r w:rsidRPr="007E239D">
        <w:rPr>
          <w:sz w:val="28"/>
          <w:szCs w:val="28"/>
        </w:rPr>
        <w:t>Назначение основных устройств компьютера</w:t>
      </w:r>
    </w:p>
    <w:p w:rsidR="00065A0D" w:rsidRPr="007E239D" w:rsidRDefault="00065A0D" w:rsidP="00065A0D">
      <w:pPr>
        <w:pStyle w:val="a7"/>
        <w:numPr>
          <w:ilvl w:val="0"/>
          <w:numId w:val="14"/>
        </w:numPr>
        <w:ind w:right="291"/>
        <w:jc w:val="both"/>
        <w:rPr>
          <w:b/>
          <w:sz w:val="28"/>
          <w:szCs w:val="28"/>
        </w:rPr>
      </w:pPr>
      <w:r w:rsidRPr="007E239D">
        <w:rPr>
          <w:sz w:val="28"/>
          <w:szCs w:val="28"/>
        </w:rPr>
        <w:t>Правил безопасного поведения и гигиены при работе с компьютером.</w:t>
      </w:r>
    </w:p>
    <w:p w:rsidR="00065A0D" w:rsidRPr="007E239D" w:rsidRDefault="00065A0D" w:rsidP="00065A0D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239D">
        <w:rPr>
          <w:b/>
          <w:bCs/>
          <w:color w:val="000000"/>
          <w:sz w:val="28"/>
          <w:szCs w:val="28"/>
        </w:rPr>
        <w:t xml:space="preserve"> уметь: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понимать построчную запись алгоритмов и запись с помощью блок-схем;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выполнять простые алгоритмы и составлять свои по аналогии;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изображать графы;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выбирать граф, правильно изображающий предложенную ситуацию;</w:t>
      </w:r>
    </w:p>
    <w:p w:rsidR="00065A0D" w:rsidRPr="007E239D" w:rsidRDefault="00065A0D" w:rsidP="00065A0D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E239D">
        <w:rPr>
          <w:bCs/>
          <w:color w:val="000000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065A0D" w:rsidRPr="007E239D" w:rsidRDefault="00065A0D" w:rsidP="00065A0D">
      <w:pPr>
        <w:widowControl/>
        <w:autoSpaceDE/>
        <w:autoSpaceDN/>
        <w:adjustRightInd/>
        <w:ind w:left="1101" w:right="291"/>
        <w:jc w:val="both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239D">
        <w:rPr>
          <w:b/>
          <w:sz w:val="28"/>
          <w:szCs w:val="28"/>
        </w:rPr>
        <w:t>для</w:t>
      </w:r>
      <w:proofErr w:type="gramEnd"/>
      <w:r w:rsidRPr="007E239D">
        <w:rPr>
          <w:b/>
          <w:sz w:val="28"/>
          <w:szCs w:val="28"/>
        </w:rPr>
        <w:t xml:space="preserve">: </w:t>
      </w:r>
    </w:p>
    <w:p w:rsidR="00065A0D" w:rsidRPr="007E239D" w:rsidRDefault="00065A0D" w:rsidP="00065A0D">
      <w:pPr>
        <w:pStyle w:val="a7"/>
        <w:widowControl/>
        <w:numPr>
          <w:ilvl w:val="0"/>
          <w:numId w:val="15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решения несложных учебных и практических задач с применением возможностей компьютера;</w:t>
      </w:r>
    </w:p>
    <w:p w:rsidR="00065A0D" w:rsidRPr="007E239D" w:rsidRDefault="00065A0D" w:rsidP="00065A0D">
      <w:pPr>
        <w:pStyle w:val="a7"/>
        <w:widowControl/>
        <w:numPr>
          <w:ilvl w:val="0"/>
          <w:numId w:val="15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поиска информации с использованием простейших запросов;</w:t>
      </w:r>
    </w:p>
    <w:p w:rsidR="00065A0D" w:rsidRPr="007E239D" w:rsidRDefault="00065A0D" w:rsidP="00065A0D">
      <w:pPr>
        <w:pStyle w:val="a7"/>
        <w:widowControl/>
        <w:numPr>
          <w:ilvl w:val="0"/>
          <w:numId w:val="15"/>
        </w:numPr>
        <w:autoSpaceDE/>
        <w:autoSpaceDN/>
        <w:adjustRightInd/>
        <w:ind w:right="291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изменения и создания информационных объектов на компьютере.</w:t>
      </w:r>
    </w:p>
    <w:p w:rsidR="00065A0D" w:rsidRPr="007E239D" w:rsidRDefault="00065A0D" w:rsidP="00065A0D">
      <w:pPr>
        <w:widowControl/>
        <w:autoSpaceDE/>
        <w:autoSpaceDN/>
        <w:adjustRightInd/>
        <w:ind w:right="291"/>
        <w:jc w:val="both"/>
        <w:rPr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widowControl/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p w:rsidR="00065A0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bCs/>
          <w:color w:val="000000"/>
          <w:sz w:val="28"/>
          <w:szCs w:val="28"/>
        </w:rPr>
      </w:pP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left="567" w:right="10"/>
        <w:jc w:val="both"/>
        <w:rPr>
          <w:b/>
          <w:sz w:val="28"/>
          <w:szCs w:val="28"/>
        </w:rPr>
      </w:pP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left="567" w:right="10"/>
        <w:jc w:val="center"/>
        <w:rPr>
          <w:b/>
          <w:sz w:val="28"/>
          <w:szCs w:val="28"/>
        </w:rPr>
      </w:pPr>
      <w:r w:rsidRPr="007E239D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 w:firstLine="709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i/>
          <w:sz w:val="28"/>
          <w:szCs w:val="28"/>
        </w:rPr>
      </w:pPr>
      <w:r w:rsidRPr="007E239D">
        <w:rPr>
          <w:i/>
          <w:sz w:val="28"/>
          <w:szCs w:val="28"/>
          <w:u w:val="single"/>
        </w:rPr>
        <w:t>При выполнении письменной контрольной работы</w:t>
      </w:r>
      <w:r w:rsidRPr="007E239D">
        <w:rPr>
          <w:i/>
          <w:sz w:val="28"/>
          <w:szCs w:val="28"/>
        </w:rPr>
        <w:t>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065A0D" w:rsidRPr="007E239D" w:rsidRDefault="00065A0D" w:rsidP="00065A0D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10" w:firstLine="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065A0D" w:rsidRPr="007E239D" w:rsidRDefault="00065A0D" w:rsidP="00065A0D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10" w:firstLine="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«4» ставится при наличии 1-2 недочетов или одной ошибки:</w:t>
      </w:r>
    </w:p>
    <w:p w:rsidR="00065A0D" w:rsidRPr="007E239D" w:rsidRDefault="00065A0D" w:rsidP="00065A0D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10" w:firstLine="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«3» ставится при выполнении 2/3 от объема предложенных заданий;</w:t>
      </w:r>
    </w:p>
    <w:p w:rsidR="00065A0D" w:rsidRPr="007E239D" w:rsidRDefault="00065A0D" w:rsidP="00065A0D">
      <w:pPr>
        <w:numPr>
          <w:ilvl w:val="0"/>
          <w:numId w:val="1"/>
        </w:numPr>
        <w:shd w:val="clear" w:color="auto" w:fill="FFFFFF"/>
        <w:tabs>
          <w:tab w:val="left" w:pos="552"/>
        </w:tabs>
        <w:ind w:right="10" w:firstLine="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i/>
          <w:sz w:val="28"/>
          <w:szCs w:val="28"/>
          <w:u w:val="single"/>
        </w:rPr>
      </w:pPr>
      <w:r w:rsidRPr="007E239D">
        <w:rPr>
          <w:i/>
          <w:sz w:val="28"/>
          <w:szCs w:val="28"/>
          <w:u w:val="single"/>
        </w:rPr>
        <w:t>Оценка устных ответов учащихся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i/>
          <w:sz w:val="28"/>
          <w:szCs w:val="28"/>
        </w:rPr>
        <w:t>Ответ оценивается отметкой «5»,</w:t>
      </w:r>
      <w:r w:rsidRPr="007E239D">
        <w:rPr>
          <w:sz w:val="28"/>
          <w:szCs w:val="28"/>
        </w:rPr>
        <w:t xml:space="preserve"> если ученик: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правильно выполнил рисунки, схемы, сопутствующие ответу;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показал умение иллюстрировать теоретические положения конкретными примерами;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7E239D">
        <w:rPr>
          <w:sz w:val="28"/>
          <w:szCs w:val="28"/>
        </w:rPr>
        <w:t>сформированность</w:t>
      </w:r>
      <w:proofErr w:type="spellEnd"/>
      <w:r w:rsidRPr="007E239D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отвечал самостоятельно без наводящих вопросов учителя.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i/>
          <w:sz w:val="28"/>
          <w:szCs w:val="28"/>
        </w:rPr>
        <w:t>Ответ оценивается отметкой «4,.</w:t>
      </w:r>
      <w:r w:rsidRPr="007E239D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i/>
          <w:sz w:val="28"/>
          <w:szCs w:val="28"/>
        </w:rPr>
        <w:t>Отметка «3»</w:t>
      </w:r>
      <w:r w:rsidRPr="007E239D">
        <w:rPr>
          <w:sz w:val="28"/>
          <w:szCs w:val="28"/>
        </w:rPr>
        <w:t xml:space="preserve"> ставится в следующих случаях: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</w:t>
      </w:r>
      <w:r w:rsidRPr="007E239D">
        <w:rPr>
          <w:sz w:val="28"/>
          <w:szCs w:val="28"/>
        </w:rPr>
        <w:lastRenderedPageBreak/>
        <w:t>программой;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i/>
          <w:sz w:val="28"/>
          <w:szCs w:val="28"/>
        </w:rPr>
        <w:t>Отметка «2»</w:t>
      </w:r>
      <w:r w:rsidRPr="007E239D">
        <w:rPr>
          <w:sz w:val="28"/>
          <w:szCs w:val="28"/>
        </w:rPr>
        <w:t xml:space="preserve"> ставится в следующих случаях: 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не раскрыто основное содержание учебного материала;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7E239D">
        <w:rPr>
          <w:sz w:val="28"/>
          <w:szCs w:val="28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65A0D" w:rsidRPr="007E239D" w:rsidRDefault="00065A0D" w:rsidP="00065A0D">
      <w:pPr>
        <w:shd w:val="clear" w:color="auto" w:fill="FFFFFF"/>
        <w:tabs>
          <w:tab w:val="left" w:pos="552"/>
        </w:tabs>
        <w:jc w:val="both"/>
        <w:rPr>
          <w:b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Default="00065A0D" w:rsidP="00065A0D">
      <w:pPr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rPr>
          <w:b/>
          <w:sz w:val="28"/>
          <w:szCs w:val="28"/>
        </w:rPr>
      </w:pPr>
    </w:p>
    <w:p w:rsidR="00065A0D" w:rsidRPr="007E239D" w:rsidRDefault="00065A0D" w:rsidP="00065A0D">
      <w:pPr>
        <w:shd w:val="clear" w:color="auto" w:fill="FFFFFF"/>
        <w:tabs>
          <w:tab w:val="left" w:pos="1276"/>
        </w:tabs>
        <w:jc w:val="center"/>
        <w:rPr>
          <w:b/>
          <w:sz w:val="28"/>
          <w:szCs w:val="28"/>
        </w:rPr>
      </w:pPr>
    </w:p>
    <w:p w:rsidR="00065A0D" w:rsidRPr="007E239D" w:rsidRDefault="00065A0D" w:rsidP="00065A0D">
      <w:pPr>
        <w:pStyle w:val="a7"/>
        <w:rPr>
          <w:b/>
          <w:bCs/>
          <w:sz w:val="28"/>
          <w:szCs w:val="28"/>
        </w:rPr>
      </w:pPr>
      <w:r w:rsidRPr="007E239D">
        <w:rPr>
          <w:b/>
          <w:bCs/>
          <w:sz w:val="28"/>
          <w:szCs w:val="28"/>
        </w:rPr>
        <w:t>ПЕРЕЧЕНЬ УЧЕБНО-МЕТОДИЧЕСКОГО ОБЕСПЕЧЕНИЯ:</w:t>
      </w:r>
    </w:p>
    <w:p w:rsidR="00065A0D" w:rsidRPr="007E239D" w:rsidRDefault="00065A0D" w:rsidP="00065A0D">
      <w:pPr>
        <w:pStyle w:val="a7"/>
        <w:rPr>
          <w:b/>
          <w:bCs/>
          <w:sz w:val="28"/>
          <w:szCs w:val="28"/>
        </w:rPr>
      </w:pPr>
    </w:p>
    <w:p w:rsidR="00065A0D" w:rsidRPr="007E239D" w:rsidRDefault="00065A0D" w:rsidP="00065A0D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Информатика в играх и задачах. 3 класс. Учебник в 2-х частях, часть 1. Изд. 2, </w:t>
      </w:r>
      <w:proofErr w:type="spellStart"/>
      <w:r w:rsidRPr="007E239D">
        <w:rPr>
          <w:sz w:val="28"/>
          <w:szCs w:val="28"/>
        </w:rPr>
        <w:t>испр</w:t>
      </w:r>
      <w:proofErr w:type="spellEnd"/>
      <w:r w:rsidRPr="007E239D">
        <w:rPr>
          <w:sz w:val="28"/>
          <w:szCs w:val="28"/>
        </w:rPr>
        <w:t xml:space="preserve">. – М.: </w:t>
      </w:r>
      <w:proofErr w:type="spellStart"/>
      <w:r w:rsidRPr="007E239D">
        <w:rPr>
          <w:sz w:val="28"/>
          <w:szCs w:val="28"/>
        </w:rPr>
        <w:t>Баллас</w:t>
      </w:r>
      <w:proofErr w:type="spellEnd"/>
      <w:r w:rsidRPr="007E239D">
        <w:rPr>
          <w:sz w:val="28"/>
          <w:szCs w:val="28"/>
        </w:rPr>
        <w:t>, 2010. – 64 с.: ил. (Образовательная система «Школа 2100»);</w:t>
      </w:r>
    </w:p>
    <w:p w:rsidR="00065A0D" w:rsidRPr="007E239D" w:rsidRDefault="00065A0D" w:rsidP="00065A0D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 xml:space="preserve">Информатика в играх и задачах. 3 класс. Учебник в 2-х частях, часть 2. Изд. 2, </w:t>
      </w:r>
      <w:proofErr w:type="spellStart"/>
      <w:r w:rsidRPr="007E239D">
        <w:rPr>
          <w:sz w:val="28"/>
          <w:szCs w:val="28"/>
        </w:rPr>
        <w:t>испр</w:t>
      </w:r>
      <w:proofErr w:type="spellEnd"/>
      <w:r w:rsidRPr="007E239D">
        <w:rPr>
          <w:sz w:val="28"/>
          <w:szCs w:val="28"/>
        </w:rPr>
        <w:t xml:space="preserve">. – М.: </w:t>
      </w:r>
      <w:proofErr w:type="spellStart"/>
      <w:r w:rsidRPr="007E239D">
        <w:rPr>
          <w:sz w:val="28"/>
          <w:szCs w:val="28"/>
        </w:rPr>
        <w:t>Баллас</w:t>
      </w:r>
      <w:proofErr w:type="spellEnd"/>
      <w:r w:rsidRPr="007E239D">
        <w:rPr>
          <w:sz w:val="28"/>
          <w:szCs w:val="28"/>
        </w:rPr>
        <w:t>, 2010. – 64 с.: ил. (Образовательная система «Школа 2100»).</w:t>
      </w:r>
    </w:p>
    <w:p w:rsidR="00065A0D" w:rsidRPr="007E239D" w:rsidRDefault="00065A0D" w:rsidP="00065A0D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E239D">
        <w:rPr>
          <w:sz w:val="28"/>
          <w:szCs w:val="28"/>
        </w:rPr>
        <w:t>Информатика в играх и задачах. 3 класс: Методические рекомендации для учителя. / Горячев А.В., Горина К.И., Суворова Н.И. – М.</w:t>
      </w:r>
      <w:proofErr w:type="gramStart"/>
      <w:r w:rsidRPr="007E239D">
        <w:rPr>
          <w:sz w:val="28"/>
          <w:szCs w:val="28"/>
        </w:rPr>
        <w:t xml:space="preserve"> :</w:t>
      </w:r>
      <w:proofErr w:type="gramEnd"/>
      <w:r w:rsidRPr="007E239D">
        <w:rPr>
          <w:sz w:val="28"/>
          <w:szCs w:val="28"/>
        </w:rPr>
        <w:t xml:space="preserve"> </w:t>
      </w:r>
      <w:proofErr w:type="spellStart"/>
      <w:r w:rsidRPr="007E239D">
        <w:rPr>
          <w:sz w:val="28"/>
          <w:szCs w:val="28"/>
        </w:rPr>
        <w:t>Баллас</w:t>
      </w:r>
      <w:proofErr w:type="spellEnd"/>
      <w:r w:rsidRPr="007E239D">
        <w:rPr>
          <w:sz w:val="28"/>
          <w:szCs w:val="28"/>
        </w:rPr>
        <w:t>, 2006. – 144 с.;</w:t>
      </w:r>
    </w:p>
    <w:p w:rsidR="00065A0D" w:rsidRPr="007E239D" w:rsidRDefault="00065A0D" w:rsidP="00065A0D">
      <w:pPr>
        <w:pStyle w:val="1"/>
        <w:spacing w:before="0"/>
        <w:ind w:left="426"/>
        <w:jc w:val="both"/>
        <w:rPr>
          <w:b w:val="0"/>
          <w:sz w:val="28"/>
          <w:szCs w:val="28"/>
        </w:rPr>
      </w:pPr>
    </w:p>
    <w:p w:rsidR="00065A0D" w:rsidRPr="007E239D" w:rsidRDefault="00065A0D" w:rsidP="00065A0D">
      <w:pPr>
        <w:rPr>
          <w:sz w:val="28"/>
          <w:szCs w:val="28"/>
        </w:rPr>
      </w:pPr>
    </w:p>
    <w:p w:rsidR="00065A0D" w:rsidRPr="007E239D" w:rsidRDefault="00E8287D" w:rsidP="00065A0D">
      <w:pPr>
        <w:pStyle w:val="a7"/>
        <w:numPr>
          <w:ilvl w:val="0"/>
          <w:numId w:val="16"/>
        </w:numPr>
        <w:rPr>
          <w:sz w:val="28"/>
          <w:szCs w:val="28"/>
        </w:rPr>
      </w:pPr>
      <w:hyperlink r:id="rId8" w:history="1">
        <w:r w:rsidR="00065A0D" w:rsidRPr="007E239D">
          <w:rPr>
            <w:rStyle w:val="a8"/>
            <w:sz w:val="28"/>
            <w:szCs w:val="28"/>
          </w:rPr>
          <w:t>http://school-collection.edu.ru/catalog/pupil/</w:t>
        </w:r>
      </w:hyperlink>
    </w:p>
    <w:p w:rsidR="00065A0D" w:rsidRPr="007E239D" w:rsidRDefault="00E8287D" w:rsidP="00065A0D">
      <w:pPr>
        <w:pStyle w:val="a7"/>
        <w:numPr>
          <w:ilvl w:val="0"/>
          <w:numId w:val="16"/>
        </w:numPr>
        <w:rPr>
          <w:sz w:val="28"/>
          <w:szCs w:val="28"/>
        </w:rPr>
      </w:pPr>
      <w:hyperlink r:id="rId9" w:history="1">
        <w:r w:rsidR="00065A0D" w:rsidRPr="007E239D">
          <w:rPr>
            <w:rStyle w:val="a8"/>
            <w:sz w:val="28"/>
            <w:szCs w:val="28"/>
          </w:rPr>
          <w:t>http://videouroki.net/</w:t>
        </w:r>
      </w:hyperlink>
      <w:r w:rsidR="00065A0D">
        <w:rPr>
          <w:rStyle w:val="a8"/>
          <w:sz w:val="28"/>
          <w:szCs w:val="28"/>
        </w:rPr>
        <w:t xml:space="preserve"> </w:t>
      </w:r>
    </w:p>
    <w:p w:rsidR="00065A0D" w:rsidRPr="007E239D" w:rsidRDefault="00065A0D" w:rsidP="00065A0D">
      <w:pPr>
        <w:pStyle w:val="a7"/>
        <w:rPr>
          <w:sz w:val="28"/>
          <w:szCs w:val="28"/>
        </w:rPr>
      </w:pPr>
    </w:p>
    <w:p w:rsidR="00065A0D" w:rsidRDefault="00065A0D"/>
    <w:sectPr w:rsidR="00065A0D" w:rsidSect="00065A0D">
      <w:pgSz w:w="11909" w:h="16834"/>
      <w:pgMar w:top="816" w:right="953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27" w:rsidRDefault="000C5927" w:rsidP="00774578">
      <w:r>
        <w:separator/>
      </w:r>
    </w:p>
  </w:endnote>
  <w:endnote w:type="continuationSeparator" w:id="0">
    <w:p w:rsidR="000C5927" w:rsidRDefault="000C5927" w:rsidP="0077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63353"/>
      <w:docPartObj>
        <w:docPartGallery w:val="Page Numbers (Bottom of Page)"/>
        <w:docPartUnique/>
      </w:docPartObj>
    </w:sdtPr>
    <w:sdtContent>
      <w:p w:rsidR="000C5927" w:rsidRDefault="00E8287D">
        <w:pPr>
          <w:pStyle w:val="a5"/>
          <w:jc w:val="center"/>
        </w:pPr>
        <w:fldSimple w:instr="PAGE   \* MERGEFORMAT">
          <w:r w:rsidR="00F5004B">
            <w:rPr>
              <w:noProof/>
            </w:rPr>
            <w:t>2</w:t>
          </w:r>
        </w:fldSimple>
      </w:p>
    </w:sdtContent>
  </w:sdt>
  <w:p w:rsidR="000C5927" w:rsidRDefault="000C5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27" w:rsidRDefault="000C5927" w:rsidP="00774578">
      <w:r>
        <w:separator/>
      </w:r>
    </w:p>
  </w:footnote>
  <w:footnote w:type="continuationSeparator" w:id="0">
    <w:p w:rsidR="000C5927" w:rsidRDefault="000C5927" w:rsidP="0077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08"/>
    <w:multiLevelType w:val="hybridMultilevel"/>
    <w:tmpl w:val="9674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4311"/>
    <w:multiLevelType w:val="hybridMultilevel"/>
    <w:tmpl w:val="365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5FD0"/>
    <w:multiLevelType w:val="hybridMultilevel"/>
    <w:tmpl w:val="FA40210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1B804537"/>
    <w:multiLevelType w:val="hybridMultilevel"/>
    <w:tmpl w:val="2E3A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AD2"/>
    <w:multiLevelType w:val="hybridMultilevel"/>
    <w:tmpl w:val="A9E6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698F"/>
    <w:multiLevelType w:val="hybridMultilevel"/>
    <w:tmpl w:val="A184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10F1C"/>
    <w:multiLevelType w:val="hybridMultilevel"/>
    <w:tmpl w:val="9BDCD02C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>
    <w:nsid w:val="4262777E"/>
    <w:multiLevelType w:val="hybridMultilevel"/>
    <w:tmpl w:val="CEE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68C7"/>
    <w:multiLevelType w:val="hybridMultilevel"/>
    <w:tmpl w:val="C0DA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67D4090"/>
    <w:multiLevelType w:val="hybridMultilevel"/>
    <w:tmpl w:val="BBE26CA2"/>
    <w:lvl w:ilvl="0" w:tplc="14A44E2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96A6F"/>
    <w:multiLevelType w:val="hybridMultilevel"/>
    <w:tmpl w:val="C09E2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3196F68"/>
    <w:multiLevelType w:val="hybridMultilevel"/>
    <w:tmpl w:val="F7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6590"/>
    <w:multiLevelType w:val="hybridMultilevel"/>
    <w:tmpl w:val="3FE2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DD"/>
    <w:rsid w:val="00065A0D"/>
    <w:rsid w:val="000C5927"/>
    <w:rsid w:val="000E6399"/>
    <w:rsid w:val="00216F0E"/>
    <w:rsid w:val="00504899"/>
    <w:rsid w:val="005B665A"/>
    <w:rsid w:val="006C70F0"/>
    <w:rsid w:val="00774578"/>
    <w:rsid w:val="007E239D"/>
    <w:rsid w:val="00850435"/>
    <w:rsid w:val="00980404"/>
    <w:rsid w:val="00A466DD"/>
    <w:rsid w:val="00A81F15"/>
    <w:rsid w:val="00B42F31"/>
    <w:rsid w:val="00B93808"/>
    <w:rsid w:val="00C52A6C"/>
    <w:rsid w:val="00D26A61"/>
    <w:rsid w:val="00D64022"/>
    <w:rsid w:val="00DC3EA2"/>
    <w:rsid w:val="00DC5F2B"/>
    <w:rsid w:val="00E8287D"/>
    <w:rsid w:val="00F4673C"/>
    <w:rsid w:val="00F5004B"/>
    <w:rsid w:val="00F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66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466D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6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23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239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66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6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66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466D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6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23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239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66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6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Ученик 3</cp:lastModifiedBy>
  <cp:revision>4</cp:revision>
  <cp:lastPrinted>2012-09-17T06:19:00Z</cp:lastPrinted>
  <dcterms:created xsi:type="dcterms:W3CDTF">2013-08-19T08:08:00Z</dcterms:created>
  <dcterms:modified xsi:type="dcterms:W3CDTF">2013-09-09T16:52:00Z</dcterms:modified>
</cp:coreProperties>
</file>